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A99A" w14:textId="77777777" w:rsidR="00FA5B8B" w:rsidRDefault="00C112B4" w:rsidP="00FA5B8B">
      <w:pPr>
        <w:pStyle w:val="Titolo2"/>
        <w:jc w:val="center"/>
        <w:rPr>
          <w:rFonts w:ascii="Calibri" w:eastAsia="Calibri" w:hAnsi="Calibri" w:cs="Calibri"/>
          <w:i/>
          <w:iCs/>
          <w:color w:val="auto"/>
          <w:sz w:val="32"/>
        </w:rPr>
      </w:pPr>
      <w:r w:rsidRPr="00D611CE">
        <w:rPr>
          <w:rFonts w:ascii="Calibri" w:eastAsia="Calibri" w:hAnsi="Calibri" w:cs="Calibri"/>
          <w:i/>
          <w:iCs/>
          <w:color w:val="auto"/>
          <w:sz w:val="32"/>
        </w:rPr>
        <w:t>“</w:t>
      </w:r>
      <w:r w:rsidR="00B67644">
        <w:rPr>
          <w:rFonts w:ascii="Calibri" w:eastAsia="Calibri" w:hAnsi="Calibri" w:cs="Calibri"/>
          <w:i/>
          <w:iCs/>
          <w:color w:val="auto"/>
          <w:sz w:val="32"/>
        </w:rPr>
        <w:t>Mari e Lagune Aperte</w:t>
      </w:r>
      <w:r w:rsidRPr="00102E20">
        <w:rPr>
          <w:rFonts w:ascii="Calibri" w:eastAsia="Calibri" w:hAnsi="Calibri" w:cs="Calibri"/>
          <w:i/>
          <w:iCs/>
          <w:color w:val="auto"/>
          <w:sz w:val="32"/>
        </w:rPr>
        <w:t>”</w:t>
      </w:r>
      <w:bookmarkStart w:id="0" w:name="_Hlk92710398"/>
    </w:p>
    <w:p w14:paraId="3972ACFA" w14:textId="33F8C112" w:rsidR="0076570A" w:rsidRPr="00F75766" w:rsidRDefault="1BED1CA4" w:rsidP="00FA5B8B">
      <w:pPr>
        <w:pStyle w:val="Titolo2"/>
        <w:jc w:val="center"/>
        <w:rPr>
          <w:i/>
          <w:iCs/>
        </w:rPr>
      </w:pPr>
      <w:r w:rsidRPr="172137F8">
        <w:rPr>
          <w:i/>
          <w:iCs/>
        </w:rPr>
        <w:t>PERCORSO</w:t>
      </w:r>
      <w:r w:rsidR="686B22FD" w:rsidRPr="172137F8">
        <w:rPr>
          <w:i/>
          <w:iCs/>
        </w:rPr>
        <w:t xml:space="preserve"> DI</w:t>
      </w:r>
      <w:r w:rsidR="0EEFEDB2" w:rsidRPr="172137F8">
        <w:rPr>
          <w:i/>
          <w:iCs/>
        </w:rPr>
        <w:t xml:space="preserve"> ASSISTENZA TECNICA SPECIALISTICA</w:t>
      </w:r>
    </w:p>
    <w:p w14:paraId="437D60C6" w14:textId="6FF6AFC7" w:rsidR="00D611CE" w:rsidRPr="00611188" w:rsidRDefault="0076570A" w:rsidP="00FA5B8B">
      <w:pPr>
        <w:spacing w:line="240" w:lineRule="auto"/>
        <w:jc w:val="center"/>
        <w:rPr>
          <w:i/>
          <w:iCs/>
        </w:rPr>
      </w:pPr>
      <w:r w:rsidRPr="058E8DBA">
        <w:rPr>
          <w:i/>
          <w:iCs/>
        </w:rPr>
        <w:t>PER GLI OPERATORI DELLA PICCOLA PESCA ARTIGIANALE</w:t>
      </w:r>
    </w:p>
    <w:bookmarkEnd w:id="0"/>
    <w:p w14:paraId="66266B1D" w14:textId="77777777" w:rsidR="00D611CE" w:rsidRPr="00CA06ED" w:rsidRDefault="00D611CE" w:rsidP="00D611CE"/>
    <w:p w14:paraId="6AE8121F" w14:textId="70BB431A" w:rsidR="00D611CE" w:rsidRPr="00CA06ED" w:rsidRDefault="00D611CE" w:rsidP="00D10E2E">
      <w:pPr>
        <w:pStyle w:val="Titolo3"/>
        <w:numPr>
          <w:ilvl w:val="0"/>
          <w:numId w:val="6"/>
        </w:numPr>
        <w:spacing w:after="240"/>
        <w:jc w:val="both"/>
        <w:rPr>
          <w:rFonts w:ascii="Calibri" w:eastAsia="Calibri" w:hAnsi="Calibri" w:cs="Calibri"/>
          <w:color w:val="auto"/>
        </w:rPr>
      </w:pPr>
      <w:r w:rsidRPr="00CA06ED">
        <w:rPr>
          <w:rFonts w:ascii="Calibri" w:eastAsia="Calibri" w:hAnsi="Calibri" w:cs="Calibri"/>
          <w:color w:val="auto"/>
        </w:rPr>
        <w:t xml:space="preserve">Contesto </w:t>
      </w:r>
    </w:p>
    <w:p w14:paraId="4AACA273" w14:textId="143DDB81" w:rsidR="55297D1C" w:rsidRDefault="55297D1C" w:rsidP="3F4CE3F2">
      <w:pPr>
        <w:jc w:val="both"/>
        <w:rPr>
          <w:i/>
          <w:iCs/>
          <w:sz w:val="20"/>
          <w:szCs w:val="20"/>
        </w:rPr>
      </w:pPr>
      <w:r w:rsidRPr="3F4CE3F2">
        <w:t>L’iniziativa di cui al presente avviso si inserisce nell’ambito del Progetto “</w:t>
      </w:r>
      <w:r w:rsidR="00FA5B8B">
        <w:rPr>
          <w:i/>
          <w:iCs/>
        </w:rPr>
        <w:t>Territorio Acqua</w:t>
      </w:r>
      <w:r w:rsidR="68A1E14A" w:rsidRPr="3F4CE3F2">
        <w:t>”</w:t>
      </w:r>
      <w:r w:rsidR="0E2FDDFE" w:rsidRPr="3F4CE3F2">
        <w:t>; il Progetto na</w:t>
      </w:r>
      <w:r w:rsidR="3D090623" w:rsidRPr="3F4CE3F2">
        <w:t>s</w:t>
      </w:r>
      <w:r w:rsidR="0E2FDDFE" w:rsidRPr="3F4CE3F2">
        <w:t xml:space="preserve">ce da </w:t>
      </w:r>
      <w:r w:rsidR="40CB35A8" w:rsidRPr="3F4CE3F2">
        <w:t xml:space="preserve">un accordo di </w:t>
      </w:r>
      <w:r w:rsidR="00D611CE" w:rsidRPr="3F4CE3F2">
        <w:t xml:space="preserve">collaborazione istituzionale </w:t>
      </w:r>
      <w:r w:rsidR="6A58E42E" w:rsidRPr="3F4CE3F2">
        <w:t xml:space="preserve">tra il </w:t>
      </w:r>
      <w:r w:rsidR="00D611CE" w:rsidRPr="3F4CE3F2">
        <w:t>Ministero dell</w:t>
      </w:r>
      <w:r w:rsidR="00FA5B8B">
        <w:t xml:space="preserve">’agricoltura, della sovranità alimentare e delle foreste </w:t>
      </w:r>
      <w:r w:rsidR="00D611CE" w:rsidRPr="3F4CE3F2">
        <w:t xml:space="preserve">e </w:t>
      </w:r>
      <w:r w:rsidR="3CEF29E6" w:rsidRPr="3F4CE3F2">
        <w:t xml:space="preserve">l’Unione Nazionale delle Camere di commercio d’Italia </w:t>
      </w:r>
      <w:r w:rsidR="1C6A974D" w:rsidRPr="3F4CE3F2">
        <w:t>a valere</w:t>
      </w:r>
      <w:r w:rsidR="00D611CE" w:rsidRPr="3F4CE3F2">
        <w:t xml:space="preserve"> del Programma Operativo FEAMP</w:t>
      </w:r>
      <w:r w:rsidR="00FA5B8B">
        <w:t>A</w:t>
      </w:r>
      <w:r w:rsidR="00D611CE" w:rsidRPr="3F4CE3F2">
        <w:t xml:space="preserve"> 20</w:t>
      </w:r>
      <w:r w:rsidR="00FA5B8B">
        <w:t>21</w:t>
      </w:r>
      <w:r w:rsidR="00D611CE" w:rsidRPr="3F4CE3F2">
        <w:t>-202</w:t>
      </w:r>
      <w:r w:rsidR="00FA5B8B">
        <w:t>7</w:t>
      </w:r>
      <w:r w:rsidR="4B9629D0" w:rsidRPr="3F4CE3F2">
        <w:t xml:space="preserve">, </w:t>
      </w:r>
      <w:r w:rsidR="23548EAE" w:rsidRPr="3F4CE3F2">
        <w:t xml:space="preserve">priorità 1 </w:t>
      </w:r>
      <w:r w:rsidR="3097254F" w:rsidRPr="3F4CE3F2">
        <w:t>“</w:t>
      </w:r>
      <w:r w:rsidR="23548EAE" w:rsidRPr="3F4CE3F2">
        <w:rPr>
          <w:i/>
          <w:iCs/>
        </w:rPr>
        <w:t>Promuovere una pesca sostenibile sotto il profilo ambientale, efficiente in termini di risorse, innovativa, competitiva e basata sulle conoscenze</w:t>
      </w:r>
      <w:r w:rsidR="3119617B" w:rsidRPr="3F4CE3F2">
        <w:rPr>
          <w:i/>
          <w:iCs/>
        </w:rPr>
        <w:t>”</w:t>
      </w:r>
      <w:r w:rsidR="23548EAE" w:rsidRPr="3F4CE3F2">
        <w:rPr>
          <w:i/>
          <w:iCs/>
        </w:rPr>
        <w:t>.</w:t>
      </w:r>
    </w:p>
    <w:p w14:paraId="403E3428" w14:textId="3AC59C7E" w:rsidR="00D611CE" w:rsidRPr="00637AFD" w:rsidRDefault="27FC957A" w:rsidP="3F4CE3F2">
      <w:pPr>
        <w:jc w:val="both"/>
      </w:pPr>
      <w:r w:rsidRPr="00637AFD">
        <w:t xml:space="preserve">Il progetto </w:t>
      </w:r>
      <w:r w:rsidR="00307FAA" w:rsidRPr="00637AFD">
        <w:t>prevede l’attivazione di</w:t>
      </w:r>
      <w:r w:rsidR="00C524DF" w:rsidRPr="00637AFD">
        <w:t xml:space="preserve"> una rete di </w:t>
      </w:r>
      <w:r w:rsidR="00FA5B8B">
        <w:t>quindici</w:t>
      </w:r>
      <w:r w:rsidR="00C524DF" w:rsidRPr="00637AFD">
        <w:t xml:space="preserve"> “acceleratori d’impresa”, insediati presso altrettante Camere di commercio d’Italia, </w:t>
      </w:r>
      <w:r w:rsidR="00307FAA" w:rsidRPr="00637AFD">
        <w:t xml:space="preserve">avente l’obiettivo di </w:t>
      </w:r>
      <w:r w:rsidR="00C524DF" w:rsidRPr="00637AFD">
        <w:t>eroga</w:t>
      </w:r>
      <w:r w:rsidR="00307FAA" w:rsidRPr="00637AFD">
        <w:t>re</w:t>
      </w:r>
      <w:r w:rsidR="00C524DF" w:rsidRPr="00637AFD">
        <w:t xml:space="preserve"> servizi di </w:t>
      </w:r>
      <w:r w:rsidR="00307FAA" w:rsidRPr="00637AFD">
        <w:t xml:space="preserve">consulenza e </w:t>
      </w:r>
      <w:r w:rsidR="00C524DF" w:rsidRPr="00637AFD">
        <w:t xml:space="preserve">assistenza tecnico-specialistica </w:t>
      </w:r>
      <w:r w:rsidR="00307FAA" w:rsidRPr="00637AFD">
        <w:t>volti a favorire in chiave competitiva e sostenibile la razionalizzazione dei processi produttivi, organizzativi e di commercializzazione dei prodotti ittici.</w:t>
      </w:r>
      <w:r w:rsidR="78202C8D" w:rsidRPr="00637AFD">
        <w:t xml:space="preserve"> </w:t>
      </w:r>
    </w:p>
    <w:p w14:paraId="63C8883B" w14:textId="4A116C08" w:rsidR="00D611CE" w:rsidRPr="00CA06ED" w:rsidRDefault="00D611CE" w:rsidP="3F4CE3F2">
      <w:pPr>
        <w:jc w:val="both"/>
      </w:pPr>
      <w:r w:rsidRPr="00637AFD">
        <w:t>Per il raggiungimento d</w:t>
      </w:r>
      <w:r w:rsidR="570EAE72" w:rsidRPr="00637AFD">
        <w:t>e</w:t>
      </w:r>
      <w:r w:rsidR="00307FAA" w:rsidRPr="00637AFD">
        <w:t>l</w:t>
      </w:r>
      <w:r w:rsidR="570EAE72" w:rsidRPr="00637AFD">
        <w:t xml:space="preserve"> suddet</w:t>
      </w:r>
      <w:r w:rsidRPr="00637AFD">
        <w:t>t</w:t>
      </w:r>
      <w:r w:rsidR="00307FAA" w:rsidRPr="00637AFD">
        <w:t>o</w:t>
      </w:r>
      <w:r w:rsidRPr="00637AFD">
        <w:t xml:space="preserve"> obiettiv</w:t>
      </w:r>
      <w:r w:rsidR="00307FAA" w:rsidRPr="00637AFD">
        <w:t>o</w:t>
      </w:r>
      <w:r w:rsidRPr="00637AFD">
        <w:t xml:space="preserve">, </w:t>
      </w:r>
      <w:r w:rsidR="1DA8A70A" w:rsidRPr="00637AFD">
        <w:t xml:space="preserve">gli acceleratori </w:t>
      </w:r>
      <w:r w:rsidR="00307FAA" w:rsidRPr="00637AFD">
        <w:t>d’impresa realizzano percorsi</w:t>
      </w:r>
      <w:r w:rsidR="1DA8A70A" w:rsidRPr="00637AFD">
        <w:t xml:space="preserve"> </w:t>
      </w:r>
      <w:r w:rsidR="00307FAA" w:rsidRPr="00637AFD">
        <w:t xml:space="preserve">consulenziali di accompagnamento delle imprese </w:t>
      </w:r>
      <w:r w:rsidR="001F4027" w:rsidRPr="00637AFD">
        <w:t>alla sperimentazione e all’adozione di modelli aggregativi funzionali alla individuazione e attuazione di attività complementari di integrazione al reddito</w:t>
      </w:r>
      <w:r w:rsidR="00416541" w:rsidRPr="00637AFD">
        <w:t xml:space="preserve">, in grado di far </w:t>
      </w:r>
      <w:r w:rsidR="001F4027" w:rsidRPr="00637AFD">
        <w:t xml:space="preserve">convergere </w:t>
      </w:r>
      <w:r w:rsidR="00416541" w:rsidRPr="00637AFD">
        <w:t>le imprese partecipanti su</w:t>
      </w:r>
      <w:r w:rsidR="001F4027" w:rsidRPr="00637AFD">
        <w:t xml:space="preserve"> obiettivi comuni di crescita competitiva.</w:t>
      </w:r>
      <w:r w:rsidR="001F4027">
        <w:t xml:space="preserve"> </w:t>
      </w:r>
    </w:p>
    <w:p w14:paraId="254E1F14" w14:textId="30D798D5" w:rsidR="4E761493" w:rsidRDefault="4E761493" w:rsidP="3F4CE3F2">
      <w:pPr>
        <w:jc w:val="both"/>
      </w:pPr>
      <w:r w:rsidRPr="3F4CE3F2">
        <w:t xml:space="preserve">Nel presente avviso sono definite </w:t>
      </w:r>
      <w:r w:rsidR="36D8D883" w:rsidRPr="3F4CE3F2">
        <w:t xml:space="preserve">le </w:t>
      </w:r>
      <w:r w:rsidRPr="3F4CE3F2">
        <w:t xml:space="preserve">tematiche e </w:t>
      </w:r>
      <w:r w:rsidR="33B46C0B" w:rsidRPr="3F4CE3F2">
        <w:t xml:space="preserve">le </w:t>
      </w:r>
      <w:r w:rsidRPr="3F4CE3F2">
        <w:t>modalità di adesione a</w:t>
      </w:r>
      <w:r w:rsidR="2D0C9DAF" w:rsidRPr="3F4CE3F2">
        <w:t xml:space="preserve">l percorso di </w:t>
      </w:r>
      <w:r w:rsidRPr="3F4CE3F2">
        <w:t>assistenza tecnico-specialistica propost</w:t>
      </w:r>
      <w:r w:rsidR="54CE71DD" w:rsidRPr="3F4CE3F2">
        <w:t>o</w:t>
      </w:r>
      <w:r w:rsidRPr="3F4CE3F2">
        <w:t xml:space="preserve"> dall’acceleratore </w:t>
      </w:r>
      <w:r w:rsidR="673DC5B7" w:rsidRPr="3F4CE3F2">
        <w:t xml:space="preserve">attivato dalla </w:t>
      </w:r>
      <w:r w:rsidRPr="3F4CE3F2">
        <w:t>Camera d</w:t>
      </w:r>
      <w:r w:rsidR="2B8F5353" w:rsidRPr="3F4CE3F2">
        <w:t xml:space="preserve">i commercio di </w:t>
      </w:r>
      <w:r w:rsidR="00B67644">
        <w:t xml:space="preserve">Cagliari </w:t>
      </w:r>
      <w:r w:rsidR="00FA5B8B">
        <w:t>–</w:t>
      </w:r>
      <w:r w:rsidR="00B67644">
        <w:t xml:space="preserve"> Oristano</w:t>
      </w:r>
      <w:r w:rsidR="00FA5B8B">
        <w:t>.</w:t>
      </w:r>
    </w:p>
    <w:p w14:paraId="0C73FAC0" w14:textId="77777777" w:rsidR="00FA5B8B" w:rsidRDefault="00FA5B8B" w:rsidP="3F4CE3F2">
      <w:pPr>
        <w:jc w:val="both"/>
      </w:pPr>
    </w:p>
    <w:p w14:paraId="004A3C2B" w14:textId="07FDE2F7" w:rsidR="00D611CE" w:rsidRDefault="00D611CE" w:rsidP="00D10E2E">
      <w:pPr>
        <w:pStyle w:val="Titolo3"/>
        <w:numPr>
          <w:ilvl w:val="0"/>
          <w:numId w:val="6"/>
        </w:numPr>
        <w:spacing w:after="240"/>
        <w:rPr>
          <w:rFonts w:ascii="Calibri" w:eastAsia="Calibri" w:hAnsi="Calibri" w:cs="Calibri"/>
          <w:color w:val="auto"/>
        </w:rPr>
      </w:pPr>
      <w:r w:rsidRPr="00CA06ED">
        <w:rPr>
          <w:rFonts w:ascii="Calibri" w:eastAsia="Calibri" w:hAnsi="Calibri" w:cs="Calibri"/>
          <w:color w:val="auto"/>
        </w:rPr>
        <w:t xml:space="preserve">Oggetto </w:t>
      </w:r>
      <w:r w:rsidR="006A1118">
        <w:rPr>
          <w:rFonts w:ascii="Calibri" w:eastAsia="Calibri" w:hAnsi="Calibri" w:cs="Calibri"/>
          <w:color w:val="auto"/>
        </w:rPr>
        <w:t xml:space="preserve">e finalità </w:t>
      </w:r>
      <w:r w:rsidRPr="00CA06ED">
        <w:rPr>
          <w:rFonts w:ascii="Calibri" w:eastAsia="Calibri" w:hAnsi="Calibri" w:cs="Calibri"/>
          <w:color w:val="auto"/>
        </w:rPr>
        <w:t>dell’iniziativa</w:t>
      </w:r>
    </w:p>
    <w:p w14:paraId="1BB2241F" w14:textId="01E8056D" w:rsidR="00611188" w:rsidRDefault="00187366" w:rsidP="006A1118">
      <w:pPr>
        <w:jc w:val="both"/>
      </w:pPr>
      <w:r>
        <w:t>Gli o</w:t>
      </w:r>
      <w:r w:rsidR="00D73B15">
        <w:t>biettiv</w:t>
      </w:r>
      <w:r>
        <w:t>i</w:t>
      </w:r>
      <w:r w:rsidR="00D73B15">
        <w:t xml:space="preserve"> dell’iniziativa </w:t>
      </w:r>
      <w:r>
        <w:t>sono</w:t>
      </w:r>
      <w:r w:rsidR="00E57498">
        <w:t>:</w:t>
      </w:r>
    </w:p>
    <w:p w14:paraId="6A9AB2EB" w14:textId="59BEA5D7" w:rsidR="00B67644" w:rsidRDefault="00B67644" w:rsidP="00187366">
      <w:pPr>
        <w:pStyle w:val="Paragrafoelenco"/>
        <w:numPr>
          <w:ilvl w:val="0"/>
          <w:numId w:val="13"/>
        </w:numPr>
        <w:jc w:val="both"/>
      </w:pPr>
      <w:r>
        <w:t>Diversificare le opportunità di reddito degli operatori della piccola pesca artigianale, aprendosi maggiormente al turismo;</w:t>
      </w:r>
    </w:p>
    <w:p w14:paraId="01ED0978" w14:textId="4FD6171C" w:rsidR="00B67644" w:rsidRPr="00C732F6" w:rsidRDefault="006C695A" w:rsidP="00187366">
      <w:pPr>
        <w:pStyle w:val="Paragrafoelenco"/>
        <w:numPr>
          <w:ilvl w:val="0"/>
          <w:numId w:val="13"/>
        </w:numPr>
        <w:jc w:val="both"/>
      </w:pPr>
      <w:r>
        <w:t>Accrescere</w:t>
      </w:r>
      <w:r w:rsidR="00B67644">
        <w:t xml:space="preserve"> </w:t>
      </w:r>
      <w:r>
        <w:t>la</w:t>
      </w:r>
      <w:r w:rsidR="00B67644">
        <w:t xml:space="preserve"> conoscenza e </w:t>
      </w:r>
      <w:r>
        <w:t xml:space="preserve">la </w:t>
      </w:r>
      <w:r w:rsidRPr="00C732F6">
        <w:t>consapev</w:t>
      </w:r>
      <w:r w:rsidR="00B67644" w:rsidRPr="00C732F6">
        <w:t xml:space="preserve">olezza riguardo </w:t>
      </w:r>
      <w:r w:rsidR="0012031D" w:rsidRPr="00C732F6">
        <w:t xml:space="preserve">alle opportunità </w:t>
      </w:r>
      <w:r w:rsidR="00A9424B" w:rsidRPr="00C732F6">
        <w:t>di crescita competitiva per il mondo</w:t>
      </w:r>
      <w:r w:rsidR="00B67644" w:rsidRPr="00C732F6">
        <w:t xml:space="preserve"> pesca</w:t>
      </w:r>
      <w:r w:rsidRPr="00C732F6">
        <w:t>,</w:t>
      </w:r>
      <w:r w:rsidR="00B67644" w:rsidRPr="00C732F6">
        <w:t xml:space="preserve"> anche in relazione all’importante ruolo che queste attività rivestono nella protezione e salvaguardia del patrimonio ambientale e culturale;</w:t>
      </w:r>
    </w:p>
    <w:p w14:paraId="239A99B4" w14:textId="1EF7D3CB" w:rsidR="00B67644" w:rsidRPr="00C732F6" w:rsidRDefault="006C695A" w:rsidP="00187366">
      <w:pPr>
        <w:pStyle w:val="Paragrafoelenco"/>
        <w:numPr>
          <w:ilvl w:val="0"/>
          <w:numId w:val="13"/>
        </w:numPr>
        <w:jc w:val="both"/>
      </w:pPr>
      <w:r w:rsidRPr="00C732F6">
        <w:t xml:space="preserve">Aumentare la </w:t>
      </w:r>
      <w:r w:rsidR="00E57498" w:rsidRPr="00C732F6">
        <w:t xml:space="preserve">collaborazione tra i pescatori </w:t>
      </w:r>
      <w:r w:rsidR="0012031D" w:rsidRPr="00C732F6">
        <w:t xml:space="preserve">e </w:t>
      </w:r>
      <w:r w:rsidR="00C732F6">
        <w:t>le</w:t>
      </w:r>
      <w:r w:rsidR="00E57498" w:rsidRPr="00C732F6">
        <w:t xml:space="preserve"> comunità local</w:t>
      </w:r>
      <w:r w:rsidR="00DB72FA" w:rsidRPr="00C732F6">
        <w:t>i</w:t>
      </w:r>
      <w:r w:rsidR="00E138CD" w:rsidRPr="00C732F6">
        <w:t>.</w:t>
      </w:r>
    </w:p>
    <w:p w14:paraId="3E50CF3D" w14:textId="5937F343" w:rsidR="00951794" w:rsidRPr="00C732F6" w:rsidRDefault="00D9111A" w:rsidP="00B94202">
      <w:pPr>
        <w:jc w:val="both"/>
      </w:pPr>
      <w:r w:rsidRPr="00C732F6">
        <w:t xml:space="preserve">Il progetto si propone di fornire strumenti e metodologie per il coinvolgimento di tutte le realtà </w:t>
      </w:r>
      <w:r w:rsidR="00E138CD" w:rsidRPr="00C732F6">
        <w:t xml:space="preserve">del settore della </w:t>
      </w:r>
      <w:r w:rsidR="00A9424B" w:rsidRPr="00C732F6">
        <w:t xml:space="preserve">piccola </w:t>
      </w:r>
      <w:r w:rsidR="00E138CD" w:rsidRPr="00C732F6">
        <w:t xml:space="preserve">pesca artigianale </w:t>
      </w:r>
      <w:r w:rsidR="00DB72FA" w:rsidRPr="00C732F6">
        <w:t>e</w:t>
      </w:r>
      <w:r w:rsidRPr="00C732F6">
        <w:t xml:space="preserve"> favorire lo sviluppo di sinergie e lo scambio di competenze.</w:t>
      </w:r>
      <w:r w:rsidR="00951794" w:rsidRPr="00C732F6">
        <w:t xml:space="preserve"> </w:t>
      </w:r>
    </w:p>
    <w:p w14:paraId="1767A5B5" w14:textId="7AC77748" w:rsidR="005B5D30" w:rsidRPr="00C732F6" w:rsidRDefault="00A9424B" w:rsidP="00B94202">
      <w:pPr>
        <w:jc w:val="both"/>
      </w:pPr>
      <w:r w:rsidRPr="00C732F6">
        <w:t>In particolare,</w:t>
      </w:r>
      <w:r w:rsidR="005B5D30" w:rsidRPr="00C732F6">
        <w:t xml:space="preserve"> l’obiettivo è quello di rendere </w:t>
      </w:r>
      <w:r w:rsidRPr="00C732F6">
        <w:t>i nostri territori</w:t>
      </w:r>
      <w:r w:rsidR="005B5D30" w:rsidRPr="00C732F6">
        <w:t xml:space="preserve"> attrattiv</w:t>
      </w:r>
      <w:r w:rsidRPr="00C732F6">
        <w:t>i</w:t>
      </w:r>
      <w:r w:rsidR="005B5D30" w:rsidRPr="00C732F6">
        <w:t xml:space="preserve"> sia da un punto di vista turistico sia da un punto di vista di salvaguardia e tutela del mestiere del pescatore e del patrimonio ambientale e culturale.</w:t>
      </w:r>
    </w:p>
    <w:p w14:paraId="3A1278A8" w14:textId="541AB611" w:rsidR="006A1118" w:rsidRPr="00C732F6" w:rsidRDefault="006A1118" w:rsidP="058E8DBA">
      <w:pPr>
        <w:jc w:val="both"/>
        <w:rPr>
          <w:rStyle w:val="Rimandonotaapidipagina"/>
        </w:rPr>
      </w:pPr>
      <w:r w:rsidRPr="00C732F6">
        <w:lastRenderedPageBreak/>
        <w:t>In tale ambito, la Camera di commercio</w:t>
      </w:r>
      <w:r w:rsidR="00611188" w:rsidRPr="00C732F6">
        <w:t xml:space="preserve"> di </w:t>
      </w:r>
      <w:r w:rsidR="00B67644" w:rsidRPr="00C732F6">
        <w:t>Cagliari - Oristano</w:t>
      </w:r>
      <w:r w:rsidRPr="00C732F6">
        <w:t xml:space="preserve"> organizza un percorso </w:t>
      </w:r>
      <w:r w:rsidR="4EAEAB7E" w:rsidRPr="00C732F6">
        <w:t xml:space="preserve">di </w:t>
      </w:r>
      <w:r w:rsidR="00EC490C" w:rsidRPr="00C732F6">
        <w:t>consulenza</w:t>
      </w:r>
      <w:r w:rsidRPr="00C732F6">
        <w:t xml:space="preserve"> e di </w:t>
      </w:r>
      <w:r w:rsidR="00611188" w:rsidRPr="00C732F6">
        <w:t xml:space="preserve">accompagnamento che prevede la realizzazione di </w:t>
      </w:r>
      <w:r w:rsidRPr="00C732F6">
        <w:t>4 incontri</w:t>
      </w:r>
      <w:r w:rsidR="00611188" w:rsidRPr="00C732F6">
        <w:t xml:space="preserve"> online</w:t>
      </w:r>
      <w:r w:rsidR="0069009D" w:rsidRPr="00C732F6">
        <w:t>, l’uno conseguenziale all’altro,</w:t>
      </w:r>
      <w:r w:rsidR="00611188" w:rsidRPr="00C732F6">
        <w:t xml:space="preserve"> </w:t>
      </w:r>
      <w:r w:rsidRPr="00C732F6">
        <w:t>così articolati:</w:t>
      </w:r>
    </w:p>
    <w:p w14:paraId="0D8A8D3C" w14:textId="34F1E7CC" w:rsidR="00611188" w:rsidRPr="00C732F6" w:rsidRDefault="0081762B" w:rsidP="00611188">
      <w:pPr>
        <w:pStyle w:val="Paragrafoelenco"/>
        <w:numPr>
          <w:ilvl w:val="0"/>
          <w:numId w:val="10"/>
        </w:numPr>
        <w:jc w:val="both"/>
        <w:rPr>
          <w:b/>
          <w:bCs/>
          <w:lang w:val="en-AU"/>
        </w:rPr>
      </w:pPr>
      <w:r w:rsidRPr="00C732F6">
        <w:rPr>
          <w:b/>
          <w:bCs/>
        </w:rPr>
        <w:t>G</w:t>
      </w:r>
      <w:r w:rsidR="00F02191" w:rsidRPr="00C732F6">
        <w:rPr>
          <w:b/>
          <w:bCs/>
        </w:rPr>
        <w:t>io</w:t>
      </w:r>
      <w:r w:rsidRPr="00C732F6">
        <w:rPr>
          <w:b/>
          <w:bCs/>
        </w:rPr>
        <w:t xml:space="preserve">rnata 1: </w:t>
      </w:r>
      <w:r w:rsidR="00611188" w:rsidRPr="00C732F6">
        <w:rPr>
          <w:b/>
          <w:bCs/>
          <w:lang w:val="en-AU"/>
        </w:rPr>
        <w:t xml:space="preserve">Focus-group </w:t>
      </w:r>
    </w:p>
    <w:p w14:paraId="68221BCC" w14:textId="0A1BA45C" w:rsidR="00666934" w:rsidRPr="00C732F6" w:rsidRDefault="00611188" w:rsidP="00611188">
      <w:pPr>
        <w:jc w:val="both"/>
      </w:pPr>
      <w:r w:rsidRPr="00C732F6">
        <w:rPr>
          <w:rFonts w:cstheme="majorHAnsi"/>
        </w:rPr>
        <w:t xml:space="preserve">Durante la prima giornata saranno dapprima illustrate le finalità strategiche del progetto e poi si procederà alla definizione </w:t>
      </w:r>
      <w:r w:rsidR="009D258A" w:rsidRPr="00C732F6">
        <w:rPr>
          <w:rFonts w:cstheme="majorHAnsi"/>
        </w:rPr>
        <w:t xml:space="preserve">di una o più idee di sviluppo </w:t>
      </w:r>
      <w:r w:rsidRPr="00C732F6">
        <w:rPr>
          <w:rFonts w:cstheme="majorHAnsi"/>
        </w:rPr>
        <w:t xml:space="preserve">progettuale; </w:t>
      </w:r>
      <w:r w:rsidR="006D2AD0" w:rsidRPr="00C732F6">
        <w:rPr>
          <w:rFonts w:cstheme="majorHAnsi"/>
        </w:rPr>
        <w:t>con questo obiettivo, i</w:t>
      </w:r>
      <w:r w:rsidRPr="00C732F6">
        <w:rPr>
          <w:rFonts w:cstheme="majorHAnsi"/>
        </w:rPr>
        <w:t xml:space="preserve"> partecipanti al focus group saranno invitat</w:t>
      </w:r>
      <w:r w:rsidR="006D2AD0" w:rsidRPr="00C732F6">
        <w:rPr>
          <w:rFonts w:cstheme="majorHAnsi"/>
        </w:rPr>
        <w:t>i</w:t>
      </w:r>
      <w:r w:rsidRPr="00C732F6">
        <w:rPr>
          <w:rFonts w:cstheme="majorHAnsi"/>
        </w:rPr>
        <w:t xml:space="preserve"> </w:t>
      </w:r>
      <w:r w:rsidR="00275619" w:rsidRPr="00C732F6">
        <w:rPr>
          <w:rFonts w:cstheme="majorHAnsi"/>
        </w:rPr>
        <w:t>ad animare il confronto</w:t>
      </w:r>
      <w:r w:rsidR="006D2AD0" w:rsidRPr="00C732F6">
        <w:rPr>
          <w:rFonts w:cstheme="majorHAnsi"/>
        </w:rPr>
        <w:t xml:space="preserve"> in maniera proattiva</w:t>
      </w:r>
      <w:r w:rsidR="00D510F3" w:rsidRPr="00C732F6">
        <w:rPr>
          <w:rFonts w:cstheme="majorHAnsi"/>
        </w:rPr>
        <w:t>,</w:t>
      </w:r>
      <w:r w:rsidR="00275619" w:rsidRPr="00C732F6">
        <w:rPr>
          <w:rFonts w:cstheme="majorHAnsi"/>
        </w:rPr>
        <w:t xml:space="preserve"> </w:t>
      </w:r>
      <w:r w:rsidRPr="00C732F6">
        <w:rPr>
          <w:rFonts w:cstheme="majorHAnsi"/>
        </w:rPr>
        <w:t>esprime</w:t>
      </w:r>
      <w:r w:rsidR="00275619" w:rsidRPr="00C732F6">
        <w:rPr>
          <w:rFonts w:cstheme="majorHAnsi"/>
        </w:rPr>
        <w:t>ndo</w:t>
      </w:r>
      <w:r w:rsidRPr="00C732F6">
        <w:rPr>
          <w:rFonts w:cstheme="majorHAnsi"/>
        </w:rPr>
        <w:t xml:space="preserve"> le proprie idee ed i propri punti di vista</w:t>
      </w:r>
      <w:r w:rsidR="00CC54B8" w:rsidRPr="00C732F6">
        <w:t>.</w:t>
      </w:r>
    </w:p>
    <w:p w14:paraId="190C9A21" w14:textId="1064F8B5" w:rsidR="00666934" w:rsidRPr="00C732F6" w:rsidRDefault="009C22FE" w:rsidP="00611188">
      <w:pPr>
        <w:pStyle w:val="Paragrafoelenco"/>
        <w:numPr>
          <w:ilvl w:val="0"/>
          <w:numId w:val="10"/>
        </w:numPr>
        <w:jc w:val="both"/>
        <w:rPr>
          <w:b/>
          <w:bCs/>
          <w:lang w:val="en-AU"/>
        </w:rPr>
      </w:pPr>
      <w:r w:rsidRPr="00C732F6">
        <w:rPr>
          <w:b/>
          <w:bCs/>
        </w:rPr>
        <w:t>Giornata 2</w:t>
      </w:r>
      <w:r w:rsidR="00611188" w:rsidRPr="00C732F6">
        <w:rPr>
          <w:b/>
          <w:bCs/>
          <w:lang w:val="en-AU"/>
        </w:rPr>
        <w:t>: Workshop nr. 1</w:t>
      </w:r>
    </w:p>
    <w:p w14:paraId="2C2CC5FF" w14:textId="765D05A1" w:rsidR="00D10E2E" w:rsidRPr="00C732F6" w:rsidRDefault="00CC54B8" w:rsidP="00102E20">
      <w:pPr>
        <w:jc w:val="both"/>
        <w:rPr>
          <w:rFonts w:cstheme="majorHAnsi"/>
        </w:rPr>
      </w:pPr>
      <w:r w:rsidRPr="00C732F6">
        <w:rPr>
          <w:rFonts w:cstheme="majorHAnsi"/>
        </w:rPr>
        <w:t xml:space="preserve">Obiettivo del 1° workshop è quello di </w:t>
      </w:r>
      <w:r w:rsidR="00D10E2E">
        <w:rPr>
          <w:rFonts w:cstheme="majorHAnsi"/>
        </w:rPr>
        <w:t>presentare le proposte di sviluppo progettuale nel quadro della programmazione FEAMPA, di cui verranno illustrate le finalità e le relative opportunità</w:t>
      </w:r>
      <w:r w:rsidRPr="00C732F6">
        <w:rPr>
          <w:rFonts w:cstheme="majorHAnsi"/>
        </w:rPr>
        <w:t>.</w:t>
      </w:r>
      <w:r w:rsidR="00D10E2E">
        <w:rPr>
          <w:rFonts w:cstheme="majorHAnsi"/>
        </w:rPr>
        <w:t xml:space="preserve"> Saranno illustrate le opportunità di supporto finanziario associate alle diverse ipotesi progettuali</w:t>
      </w:r>
    </w:p>
    <w:p w14:paraId="5690A3B0" w14:textId="69CF2788" w:rsidR="00D10E2E" w:rsidRPr="00C732F6" w:rsidRDefault="00D10E2E" w:rsidP="00D10E2E">
      <w:pPr>
        <w:pStyle w:val="Paragrafoelenco"/>
        <w:numPr>
          <w:ilvl w:val="0"/>
          <w:numId w:val="10"/>
        </w:numPr>
        <w:jc w:val="both"/>
        <w:rPr>
          <w:b/>
          <w:bCs/>
          <w:lang w:val="en-AU"/>
        </w:rPr>
      </w:pPr>
      <w:r w:rsidRPr="00C732F6">
        <w:rPr>
          <w:b/>
          <w:bCs/>
        </w:rPr>
        <w:t>Giornata 2</w:t>
      </w:r>
      <w:r w:rsidRPr="00C732F6">
        <w:rPr>
          <w:b/>
          <w:bCs/>
          <w:lang w:val="en-AU"/>
        </w:rPr>
        <w:t xml:space="preserve">: Workshop nr. </w:t>
      </w:r>
      <w:r w:rsidR="00EB3594">
        <w:rPr>
          <w:b/>
          <w:bCs/>
          <w:lang w:val="en-AU"/>
        </w:rPr>
        <w:t>2</w:t>
      </w:r>
    </w:p>
    <w:p w14:paraId="05E47281" w14:textId="038EB737" w:rsidR="00D10E2E" w:rsidRPr="00C732F6" w:rsidRDefault="00D10E2E" w:rsidP="00D10E2E">
      <w:pPr>
        <w:jc w:val="both"/>
        <w:rPr>
          <w:rFonts w:cstheme="majorHAnsi"/>
        </w:rPr>
      </w:pPr>
      <w:r w:rsidRPr="00C732F6">
        <w:rPr>
          <w:rFonts w:cstheme="majorHAnsi"/>
        </w:rPr>
        <w:t xml:space="preserve">Obiettivo del </w:t>
      </w:r>
      <w:r w:rsidR="00EB3594">
        <w:rPr>
          <w:rFonts w:cstheme="majorHAnsi"/>
        </w:rPr>
        <w:t>2</w:t>
      </w:r>
      <w:r w:rsidRPr="00C732F6">
        <w:rPr>
          <w:rFonts w:cstheme="majorHAnsi"/>
        </w:rPr>
        <w:t>° workshop è quello di accompagnare gli operatori a trasformare le idee di sviluppo progettuale emerse durante il focus group in idee di business attraverso un percorso di condivisione e partecipazione con gli operatori presenti.</w:t>
      </w:r>
    </w:p>
    <w:p w14:paraId="08D0757D" w14:textId="3E46DA93" w:rsidR="00CC54B8" w:rsidRPr="00C732F6" w:rsidRDefault="009B6CFB" w:rsidP="00D10E2E">
      <w:pPr>
        <w:pStyle w:val="Paragrafoelenco"/>
        <w:numPr>
          <w:ilvl w:val="0"/>
          <w:numId w:val="10"/>
        </w:numPr>
        <w:jc w:val="both"/>
        <w:rPr>
          <w:b/>
          <w:bCs/>
          <w:lang w:val="en-AU"/>
        </w:rPr>
      </w:pPr>
      <w:r w:rsidRPr="00C732F6">
        <w:rPr>
          <w:b/>
          <w:bCs/>
        </w:rPr>
        <w:t>Giornata 3</w:t>
      </w:r>
      <w:r w:rsidR="00CC54B8" w:rsidRPr="00C732F6">
        <w:rPr>
          <w:b/>
          <w:bCs/>
          <w:lang w:val="en-AU"/>
        </w:rPr>
        <w:t xml:space="preserve">: Workshop nr. </w:t>
      </w:r>
      <w:r w:rsidR="00EB3594">
        <w:rPr>
          <w:b/>
          <w:bCs/>
          <w:lang w:val="en-AU"/>
        </w:rPr>
        <w:t>3</w:t>
      </w:r>
    </w:p>
    <w:p w14:paraId="6E183141" w14:textId="342D50E2" w:rsidR="00CC54B8" w:rsidRPr="00C732F6" w:rsidRDefault="00CC54B8" w:rsidP="00CC54B8">
      <w:pPr>
        <w:jc w:val="both"/>
      </w:pPr>
      <w:r w:rsidRPr="00C732F6">
        <w:rPr>
          <w:rFonts w:cstheme="majorHAnsi"/>
        </w:rPr>
        <w:t xml:space="preserve">Obiettivo </w:t>
      </w:r>
      <w:r w:rsidR="0074254E" w:rsidRPr="00C732F6">
        <w:rPr>
          <w:rFonts w:cstheme="majorHAnsi"/>
        </w:rPr>
        <w:t xml:space="preserve">del </w:t>
      </w:r>
      <w:r w:rsidR="00EB3594">
        <w:rPr>
          <w:rFonts w:cstheme="majorHAnsi"/>
        </w:rPr>
        <w:t>3</w:t>
      </w:r>
      <w:r w:rsidRPr="00C732F6">
        <w:rPr>
          <w:rFonts w:cstheme="majorHAnsi"/>
        </w:rPr>
        <w:t xml:space="preserve">° workshop è quello di </w:t>
      </w:r>
      <w:r w:rsidR="00102E20" w:rsidRPr="00C732F6">
        <w:rPr>
          <w:rFonts w:cstheme="majorHAnsi"/>
        </w:rPr>
        <w:t>riprendere</w:t>
      </w:r>
      <w:r w:rsidRPr="00C732F6">
        <w:rPr>
          <w:rFonts w:cstheme="majorHAnsi"/>
        </w:rPr>
        <w:t xml:space="preserve"> i contenuti progettuali emersi dal </w:t>
      </w:r>
      <w:r w:rsidR="00EB3594">
        <w:rPr>
          <w:rFonts w:cstheme="majorHAnsi"/>
        </w:rPr>
        <w:t>2</w:t>
      </w:r>
      <w:r w:rsidR="00102E20" w:rsidRPr="00C732F6">
        <w:rPr>
          <w:rFonts w:cstheme="majorHAnsi"/>
        </w:rPr>
        <w:t>°</w:t>
      </w:r>
      <w:r w:rsidRPr="00C732F6">
        <w:rPr>
          <w:rFonts w:cstheme="majorHAnsi"/>
        </w:rPr>
        <w:t xml:space="preserve"> workshop </w:t>
      </w:r>
      <w:r w:rsidR="00102E20" w:rsidRPr="00C732F6">
        <w:rPr>
          <w:rFonts w:cstheme="majorHAnsi"/>
        </w:rPr>
        <w:t xml:space="preserve">ed accompagnare gli operatori nella definizione dei dettagli operativi </w:t>
      </w:r>
      <w:r w:rsidR="0074254E" w:rsidRPr="00C732F6">
        <w:rPr>
          <w:rFonts w:cstheme="majorHAnsi"/>
        </w:rPr>
        <w:t xml:space="preserve">degli </w:t>
      </w:r>
      <w:r w:rsidR="000548A4" w:rsidRPr="00C732F6">
        <w:rPr>
          <w:rFonts w:cstheme="majorHAnsi"/>
        </w:rPr>
        <w:t>interventi</w:t>
      </w:r>
      <w:r w:rsidR="00102E20" w:rsidRPr="00C732F6">
        <w:rPr>
          <w:rFonts w:cstheme="majorHAnsi"/>
        </w:rPr>
        <w:t xml:space="preserve"> progettual</w:t>
      </w:r>
      <w:r w:rsidR="000548A4" w:rsidRPr="00C732F6">
        <w:rPr>
          <w:rFonts w:cstheme="majorHAnsi"/>
        </w:rPr>
        <w:t>i</w:t>
      </w:r>
      <w:r w:rsidR="00102E20" w:rsidRPr="00C732F6">
        <w:rPr>
          <w:rFonts w:cstheme="majorHAnsi"/>
        </w:rPr>
        <w:t>, ne</w:t>
      </w:r>
      <w:r w:rsidRPr="00C732F6">
        <w:rPr>
          <w:rFonts w:cstheme="majorHAnsi"/>
        </w:rPr>
        <w:t xml:space="preserve">ll’analisi degli investimenti e </w:t>
      </w:r>
      <w:r w:rsidR="00102E20" w:rsidRPr="00C732F6">
        <w:rPr>
          <w:rFonts w:cstheme="majorHAnsi"/>
        </w:rPr>
        <w:t>ne</w:t>
      </w:r>
      <w:r w:rsidRPr="00C732F6">
        <w:rPr>
          <w:rFonts w:cstheme="majorHAnsi"/>
        </w:rPr>
        <w:t>llo scouting di risorse finanziarie.</w:t>
      </w:r>
    </w:p>
    <w:p w14:paraId="7ECFD270" w14:textId="66A26693" w:rsidR="00CC54B8" w:rsidRPr="00C732F6" w:rsidRDefault="000548A4" w:rsidP="00D10E2E">
      <w:pPr>
        <w:pStyle w:val="Paragrafoelenco"/>
        <w:numPr>
          <w:ilvl w:val="0"/>
          <w:numId w:val="10"/>
        </w:numPr>
        <w:jc w:val="both"/>
        <w:rPr>
          <w:b/>
          <w:bCs/>
          <w:lang w:val="en-AU"/>
        </w:rPr>
      </w:pPr>
      <w:r w:rsidRPr="00C732F6">
        <w:rPr>
          <w:b/>
          <w:bCs/>
          <w:lang w:val="en-AU"/>
        </w:rPr>
        <w:t>Giornata 4</w:t>
      </w:r>
      <w:r w:rsidR="00CC54B8" w:rsidRPr="00C732F6">
        <w:rPr>
          <w:b/>
          <w:bCs/>
          <w:lang w:val="en-AU"/>
        </w:rPr>
        <w:t xml:space="preserve">: Workshop nr. </w:t>
      </w:r>
      <w:r w:rsidR="00EB3594">
        <w:rPr>
          <w:b/>
          <w:bCs/>
          <w:lang w:val="en-AU"/>
        </w:rPr>
        <w:t>4</w:t>
      </w:r>
    </w:p>
    <w:p w14:paraId="5F2E840A" w14:textId="35F78841" w:rsidR="00CC54B8" w:rsidRPr="00E858D8" w:rsidRDefault="00CC54B8" w:rsidP="00CC54B8">
      <w:pPr>
        <w:jc w:val="both"/>
        <w:rPr>
          <w:b/>
          <w:bCs/>
        </w:rPr>
      </w:pPr>
      <w:r w:rsidRPr="00C732F6">
        <w:rPr>
          <w:rFonts w:cstheme="majorHAnsi"/>
        </w:rPr>
        <w:t xml:space="preserve">Obiettivo del </w:t>
      </w:r>
      <w:r w:rsidR="00EB3594">
        <w:rPr>
          <w:rFonts w:cstheme="majorHAnsi"/>
        </w:rPr>
        <w:t>4</w:t>
      </w:r>
      <w:r w:rsidRPr="00C732F6">
        <w:rPr>
          <w:rFonts w:cstheme="majorHAnsi"/>
        </w:rPr>
        <w:t xml:space="preserve">° workshop è quello di condividere con i partecipanti gli output progettuali ed i dettagli operativi definiti nelle fasi precedenti, fornendo </w:t>
      </w:r>
      <w:r w:rsidR="0092194B" w:rsidRPr="00C732F6">
        <w:rPr>
          <w:rFonts w:cstheme="majorHAnsi"/>
        </w:rPr>
        <w:t xml:space="preserve">le ultime indicazioni per la loro </w:t>
      </w:r>
      <w:r w:rsidR="00A31488" w:rsidRPr="00C732F6">
        <w:rPr>
          <w:rFonts w:cstheme="majorHAnsi"/>
        </w:rPr>
        <w:t>implementazione</w:t>
      </w:r>
      <w:r w:rsidR="00EB3594">
        <w:rPr>
          <w:rFonts w:cstheme="majorHAnsi"/>
        </w:rPr>
        <w:t xml:space="preserve"> e le modalità di accompagnamento alle fonti di finanziamento individuate</w:t>
      </w:r>
      <w:r w:rsidR="00A31488" w:rsidRPr="00C732F6">
        <w:rPr>
          <w:rFonts w:cstheme="majorHAnsi"/>
        </w:rPr>
        <w:t>.</w:t>
      </w:r>
    </w:p>
    <w:p w14:paraId="63C0F3D6" w14:textId="77777777" w:rsidR="00EB3594" w:rsidRDefault="00EB3594" w:rsidP="006A1118">
      <w:pPr>
        <w:jc w:val="both"/>
      </w:pPr>
    </w:p>
    <w:p w14:paraId="20E50CE9" w14:textId="7433012C" w:rsidR="00C118A8" w:rsidRDefault="00104031" w:rsidP="006A1118">
      <w:pPr>
        <w:jc w:val="both"/>
      </w:pPr>
      <w:r w:rsidRPr="0003320B">
        <w:t xml:space="preserve">La partecipazione al percorso consentirà ai partecipanti di approfondire le varie tematiche legate all’iniziativa attivando un </w:t>
      </w:r>
      <w:r w:rsidRPr="00582F5D">
        <w:t xml:space="preserve">confronto </w:t>
      </w:r>
      <w:r w:rsidR="00541FE5" w:rsidRPr="00582F5D">
        <w:t>guidato</w:t>
      </w:r>
      <w:r w:rsidR="0069009D" w:rsidRPr="00582F5D">
        <w:t>-strutturato</w:t>
      </w:r>
      <w:r w:rsidRPr="00582F5D">
        <w:t xml:space="preserve"> tra i partecipanti stessi, utile anche ad eventuali azioni di co-progettazione </w:t>
      </w:r>
      <w:r w:rsidR="00C118A8" w:rsidRPr="00582F5D">
        <w:t xml:space="preserve">e/o networking </w:t>
      </w:r>
      <w:r w:rsidRPr="00582F5D">
        <w:t>territoriale</w:t>
      </w:r>
      <w:r w:rsidR="00541FE5" w:rsidRPr="00582F5D">
        <w:t xml:space="preserve"> nonché all’individuazione di eventuali coperture finanziarie pubbliche per la sua realizzazione (es. FEAMPA 2022-2027).  </w:t>
      </w:r>
    </w:p>
    <w:p w14:paraId="044AB42F" w14:textId="77777777" w:rsidR="008F7709" w:rsidRDefault="008F7709" w:rsidP="006A1118">
      <w:pPr>
        <w:jc w:val="both"/>
      </w:pPr>
    </w:p>
    <w:p w14:paraId="27588A44" w14:textId="7C692766" w:rsidR="00104031" w:rsidRPr="00CA06ED" w:rsidRDefault="00104031" w:rsidP="00104031">
      <w:pPr>
        <w:pStyle w:val="Titolo3"/>
        <w:numPr>
          <w:ilvl w:val="0"/>
          <w:numId w:val="9"/>
        </w:numPr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Destinatari e modalità di partecipazione</w:t>
      </w:r>
    </w:p>
    <w:p w14:paraId="7F11B28C" w14:textId="171D0FD8" w:rsidR="00F75766" w:rsidRPr="00BE422E" w:rsidRDefault="00104031" w:rsidP="00104031">
      <w:pPr>
        <w:jc w:val="both"/>
      </w:pPr>
      <w:r>
        <w:t>I seminari sono rivolti a</w:t>
      </w:r>
      <w:r w:rsidR="0020757A">
        <w:t xml:space="preserve"> tutti gli</w:t>
      </w:r>
      <w:r>
        <w:t xml:space="preserve"> operatori</w:t>
      </w:r>
      <w:r w:rsidR="0020757A">
        <w:t xml:space="preserve"> nazionali</w:t>
      </w:r>
      <w:r>
        <w:t xml:space="preserve"> della piccola pesca artigianale</w:t>
      </w:r>
      <w:r w:rsidR="00B32170">
        <w:t>, come definit</w:t>
      </w:r>
      <w:r w:rsidR="3420E476">
        <w:t>i</w:t>
      </w:r>
      <w:r w:rsidR="00B32170">
        <w:t xml:space="preserve"> dal DM del 7 dicembre 2016</w:t>
      </w:r>
      <w:r w:rsidR="00823F5F">
        <w:t>,</w:t>
      </w:r>
      <w:r w:rsidR="00B32170">
        <w:t xml:space="preserve"> </w:t>
      </w:r>
      <w:r>
        <w:t>che operano</w:t>
      </w:r>
      <w:r w:rsidR="0058242A">
        <w:t xml:space="preserve"> in forma singola o</w:t>
      </w:r>
      <w:r>
        <w:t xml:space="preserve"> aggregata</w:t>
      </w:r>
      <w:r w:rsidR="00370FE6">
        <w:t>.</w:t>
      </w:r>
      <w:r>
        <w:t xml:space="preserve"> </w:t>
      </w:r>
    </w:p>
    <w:p w14:paraId="4E282C57" w14:textId="77777777" w:rsidR="00951794" w:rsidRDefault="00951794" w:rsidP="00104031">
      <w:pPr>
        <w:jc w:val="both"/>
      </w:pPr>
    </w:p>
    <w:p w14:paraId="783DC8FE" w14:textId="428046C8" w:rsidR="00104031" w:rsidRPr="00BE422E" w:rsidRDefault="0069009D" w:rsidP="00104031">
      <w:pPr>
        <w:jc w:val="both"/>
      </w:pPr>
      <w:r w:rsidRPr="00BE422E">
        <w:lastRenderedPageBreak/>
        <w:t xml:space="preserve">Al fine di favorire uno sviluppo efficace e sinergico delle iniziative assunte a valle del percorso </w:t>
      </w:r>
      <w:r w:rsidR="00D60AE4" w:rsidRPr="00BE422E">
        <w:t xml:space="preserve">di affiancamento </w:t>
      </w:r>
      <w:r w:rsidRPr="00BE422E">
        <w:t xml:space="preserve">precedentemente illustrato, potranno partecipare agli incontri </w:t>
      </w:r>
      <w:r w:rsidR="00726FB1" w:rsidRPr="00BE422E">
        <w:t>a</w:t>
      </w:r>
      <w:r w:rsidRPr="00BE422E">
        <w:t xml:space="preserve">nche </w:t>
      </w:r>
      <w:r w:rsidR="00726FB1" w:rsidRPr="00BE422E">
        <w:t xml:space="preserve">le </w:t>
      </w:r>
      <w:r w:rsidRPr="00BE422E">
        <w:t xml:space="preserve">organizzazioni indirettamente interessate quali, ad esempio, </w:t>
      </w:r>
      <w:r w:rsidR="00104031" w:rsidRPr="00BE422E">
        <w:t xml:space="preserve">FLAG, </w:t>
      </w:r>
      <w:r w:rsidRPr="00BE422E">
        <w:t>A</w:t>
      </w:r>
      <w:r w:rsidR="00104031" w:rsidRPr="00BE422E">
        <w:t>ssociazioni di categoria e soggetti pubblici</w:t>
      </w:r>
      <w:r w:rsidR="00F216A1">
        <w:t>/privati</w:t>
      </w:r>
      <w:r w:rsidR="00104031" w:rsidRPr="00BE422E">
        <w:t xml:space="preserve"> che abbiano un interesse nel settore di intervento del progetto.</w:t>
      </w:r>
    </w:p>
    <w:p w14:paraId="7554B148" w14:textId="311E557F" w:rsidR="00104031" w:rsidRPr="00F75766" w:rsidRDefault="00C118A8" w:rsidP="00104031">
      <w:pPr>
        <w:jc w:val="both"/>
        <w:rPr>
          <w:color w:val="FF0000"/>
        </w:rPr>
      </w:pPr>
      <w:r w:rsidRPr="0003320B">
        <w:t xml:space="preserve">Il </w:t>
      </w:r>
      <w:r w:rsidRPr="002F2894">
        <w:t xml:space="preserve">percorso è sviluppato con la logica di approfondimenti </w:t>
      </w:r>
      <w:r w:rsidR="00C67964">
        <w:t>graduali e conseguenziali tra</w:t>
      </w:r>
      <w:r w:rsidRPr="002F2894">
        <w:t xml:space="preserve"> di </w:t>
      </w:r>
      <w:r w:rsidR="00EB3594" w:rsidRPr="002F2894">
        <w:t>loro; pertanto,</w:t>
      </w:r>
      <w:r w:rsidRPr="002F2894">
        <w:t xml:space="preserve"> </w:t>
      </w:r>
      <w:r w:rsidRPr="002F2894">
        <w:rPr>
          <w:b/>
          <w:u w:val="single"/>
        </w:rPr>
        <w:t>è fortemente consigliata la partecipazione a</w:t>
      </w:r>
      <w:r w:rsidR="00F75766" w:rsidRPr="002F2894">
        <w:rPr>
          <w:b/>
          <w:u w:val="single"/>
        </w:rPr>
        <w:t xml:space="preserve"> tutti gli incontri previsti dal ciclo </w:t>
      </w:r>
      <w:r w:rsidR="00F75766" w:rsidRPr="002F2894">
        <w:rPr>
          <w:bCs/>
        </w:rPr>
        <w:t xml:space="preserve">al fine di garantire </w:t>
      </w:r>
      <w:r w:rsidR="002F2894" w:rsidRPr="002F2894">
        <w:rPr>
          <w:bCs/>
        </w:rPr>
        <w:t>la miglior riuscita dell</w:t>
      </w:r>
      <w:r w:rsidR="00A92001">
        <w:rPr>
          <w:bCs/>
        </w:rPr>
        <w:t xml:space="preserve">e </w:t>
      </w:r>
      <w:r w:rsidR="002F2894" w:rsidRPr="002F2894">
        <w:rPr>
          <w:bCs/>
        </w:rPr>
        <w:t>iniziativ</w:t>
      </w:r>
      <w:r w:rsidR="00A92001">
        <w:rPr>
          <w:bCs/>
        </w:rPr>
        <w:t xml:space="preserve">e </w:t>
      </w:r>
      <w:r w:rsidR="002F2894" w:rsidRPr="002F2894">
        <w:rPr>
          <w:bCs/>
        </w:rPr>
        <w:t>progettual</w:t>
      </w:r>
      <w:r w:rsidR="00A92001">
        <w:rPr>
          <w:bCs/>
        </w:rPr>
        <w:t>i</w:t>
      </w:r>
      <w:r w:rsidR="002F2894" w:rsidRPr="002F2894">
        <w:rPr>
          <w:bCs/>
        </w:rPr>
        <w:t xml:space="preserve"> conseguenti</w:t>
      </w:r>
      <w:r w:rsidR="00F75766" w:rsidRPr="002F2894">
        <w:rPr>
          <w:bCs/>
        </w:rPr>
        <w:t>.</w:t>
      </w:r>
    </w:p>
    <w:p w14:paraId="2FC23ABE" w14:textId="16E9C41D" w:rsidR="00F16E4C" w:rsidRDefault="00C22853" w:rsidP="00CE7786">
      <w:pPr>
        <w:jc w:val="both"/>
      </w:pPr>
      <w:r w:rsidRPr="00962A65">
        <w:t xml:space="preserve">Gli operatori della piccola pesca artigianale interessati a </w:t>
      </w:r>
      <w:r w:rsidR="00CE7786" w:rsidRPr="00962A65">
        <w:t xml:space="preserve">partecipare </w:t>
      </w:r>
      <w:r w:rsidR="00CE7786">
        <w:t>dovr</w:t>
      </w:r>
      <w:r>
        <w:t>anno inviare</w:t>
      </w:r>
      <w:r w:rsidR="00CE7786">
        <w:t xml:space="preserve">, </w:t>
      </w:r>
      <w:r w:rsidR="00CE7786" w:rsidRPr="001C3BBF">
        <w:rPr>
          <w:u w:val="single"/>
        </w:rPr>
        <w:t>entro e non oltre il</w:t>
      </w:r>
      <w:r w:rsidR="001C3BBF" w:rsidRPr="001C3BBF">
        <w:rPr>
          <w:u w:val="single"/>
        </w:rPr>
        <w:t xml:space="preserve"> 7 </w:t>
      </w:r>
      <w:r w:rsidR="00EB3594">
        <w:rPr>
          <w:u w:val="single"/>
        </w:rPr>
        <w:t>giugno</w:t>
      </w:r>
      <w:r w:rsidR="001C3BBF" w:rsidRPr="001C3BBF">
        <w:rPr>
          <w:u w:val="single"/>
        </w:rPr>
        <w:t xml:space="preserve"> 202</w:t>
      </w:r>
      <w:r w:rsidR="00EB3594">
        <w:rPr>
          <w:u w:val="single"/>
        </w:rPr>
        <w:t>6</w:t>
      </w:r>
      <w:r w:rsidR="00CE7786">
        <w:t>, i</w:t>
      </w:r>
      <w:r w:rsidR="00F16E4C">
        <w:t xml:space="preserve">l modulo di </w:t>
      </w:r>
      <w:r w:rsidR="001872E4">
        <w:t>adesione</w:t>
      </w:r>
      <w:r w:rsidR="00187366">
        <w:t>.</w:t>
      </w:r>
    </w:p>
    <w:p w14:paraId="16372617" w14:textId="61C38E43" w:rsidR="006D2A0E" w:rsidRDefault="001872E4" w:rsidP="00150AFF">
      <w:pPr>
        <w:jc w:val="both"/>
      </w:pPr>
      <w:r>
        <w:t>Agli iscritti</w:t>
      </w:r>
      <w:r w:rsidR="00F16E4C">
        <w:t xml:space="preserve"> verranno inviati i link per i collegamenti.</w:t>
      </w:r>
      <w:r w:rsidR="00274E8A">
        <w:rPr>
          <w:rFonts w:ascii="Arimo-Regular" w:hAnsi="Arimo-Regular" w:cs="Arimo-Regular"/>
          <w:color w:val="FFFFFF"/>
          <w:sz w:val="21"/>
          <w:szCs w:val="21"/>
        </w:rPr>
        <w:t xml:space="preserve"> interattivo</w:t>
      </w:r>
      <w:r w:rsidR="00274E8A" w:rsidRPr="00274E8A">
        <w:rPr>
          <w:rFonts w:ascii="Arimo-Regular" w:hAnsi="Arimo-Regular" w:cs="Arimo-Regular"/>
          <w:color w:val="FFFFFF"/>
          <w:sz w:val="21"/>
          <w:szCs w:val="21"/>
        </w:rPr>
        <w:t xml:space="preserve"> </w:t>
      </w:r>
      <w:r w:rsidR="00274E8A">
        <w:rPr>
          <w:rFonts w:ascii="Arimo-Regular" w:hAnsi="Arimo-Regular" w:cs="Arimo-Regular"/>
          <w:color w:val="FFFFFF"/>
          <w:sz w:val="21"/>
          <w:szCs w:val="21"/>
        </w:rPr>
        <w:t>Saranno argomento del laboratorio interattivo</w:t>
      </w:r>
    </w:p>
    <w:sectPr w:rsidR="006D2A0E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0C54" w14:textId="77777777" w:rsidR="000C36D8" w:rsidRDefault="000C36D8" w:rsidP="0063694B">
      <w:pPr>
        <w:spacing w:after="0" w:line="240" w:lineRule="auto"/>
      </w:pPr>
      <w:r>
        <w:separator/>
      </w:r>
    </w:p>
  </w:endnote>
  <w:endnote w:type="continuationSeparator" w:id="0">
    <w:p w14:paraId="1427E5AF" w14:textId="77777777" w:rsidR="000C36D8" w:rsidRDefault="000C36D8" w:rsidP="0063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287303"/>
      <w:docPartObj>
        <w:docPartGallery w:val="Page Numbers (Bottom of Page)"/>
        <w:docPartUnique/>
      </w:docPartObj>
    </w:sdtPr>
    <w:sdtContent>
      <w:p w14:paraId="322C5974" w14:textId="79D311BC" w:rsidR="00136802" w:rsidRDefault="0013680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20B">
          <w:rPr>
            <w:noProof/>
          </w:rPr>
          <w:t>1</w:t>
        </w:r>
        <w:r>
          <w:fldChar w:fldCharType="end"/>
        </w:r>
      </w:p>
    </w:sdtContent>
  </w:sdt>
  <w:p w14:paraId="3522E191" w14:textId="77777777" w:rsidR="00136802" w:rsidRDefault="001368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E2F6" w14:textId="77777777" w:rsidR="000C36D8" w:rsidRDefault="000C36D8" w:rsidP="0063694B">
      <w:pPr>
        <w:spacing w:after="0" w:line="240" w:lineRule="auto"/>
      </w:pPr>
      <w:r>
        <w:separator/>
      </w:r>
    </w:p>
  </w:footnote>
  <w:footnote w:type="continuationSeparator" w:id="0">
    <w:p w14:paraId="0B794F99" w14:textId="77777777" w:rsidR="000C36D8" w:rsidRDefault="000C36D8" w:rsidP="0063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6231"/>
    </w:tblGrid>
    <w:tr w:rsidR="0063694B" w14:paraId="7D3C6E51" w14:textId="77777777" w:rsidTr="0063694B">
      <w:tc>
        <w:tcPr>
          <w:tcW w:w="3397" w:type="dxa"/>
        </w:tcPr>
        <w:p w14:paraId="0FF1ECBC" w14:textId="13D77221" w:rsidR="0063694B" w:rsidRDefault="0063694B">
          <w:pPr>
            <w:pStyle w:val="Intestazione"/>
          </w:pPr>
        </w:p>
        <w:p w14:paraId="445775A2" w14:textId="6BC2360A" w:rsidR="0063694B" w:rsidRDefault="0063694B">
          <w:pPr>
            <w:pStyle w:val="Intestazione"/>
          </w:pPr>
        </w:p>
      </w:tc>
      <w:tc>
        <w:tcPr>
          <w:tcW w:w="6231" w:type="dxa"/>
        </w:tcPr>
        <w:p w14:paraId="36657623" w14:textId="6BD8C237" w:rsidR="0063694B" w:rsidRDefault="0063694B">
          <w:pPr>
            <w:pStyle w:val="Intestazione"/>
          </w:pPr>
        </w:p>
        <w:p w14:paraId="47E15933" w14:textId="5E250F71" w:rsidR="0063694B" w:rsidRDefault="0063694B">
          <w:pPr>
            <w:pStyle w:val="Intestazione"/>
          </w:pPr>
        </w:p>
        <w:p w14:paraId="351BCC34" w14:textId="77777777" w:rsidR="0063694B" w:rsidRDefault="0063694B" w:rsidP="0063694B">
          <w:pPr>
            <w:pStyle w:val="Intestazione"/>
            <w:jc w:val="center"/>
          </w:pPr>
        </w:p>
        <w:p w14:paraId="6A489301" w14:textId="0675B558" w:rsidR="00C732F6" w:rsidRPr="00C732F6" w:rsidRDefault="00C732F6" w:rsidP="00C732F6">
          <w:pPr>
            <w:tabs>
              <w:tab w:val="left" w:pos="1080"/>
            </w:tabs>
          </w:pPr>
          <w:r>
            <w:tab/>
          </w:r>
        </w:p>
      </w:tc>
    </w:tr>
  </w:tbl>
  <w:p w14:paraId="74F5D796" w14:textId="4ECE59EF" w:rsidR="0063694B" w:rsidRDefault="00FA5B8B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7DF6D0" wp14:editId="180EC3BF">
          <wp:simplePos x="0" y="0"/>
          <wp:positionH relativeFrom="margin">
            <wp:align>center</wp:align>
          </wp:positionH>
          <wp:positionV relativeFrom="paragraph">
            <wp:posOffset>-887730</wp:posOffset>
          </wp:positionV>
          <wp:extent cx="1874520" cy="646247"/>
          <wp:effectExtent l="0" t="0" r="0" b="1905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646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0F59"/>
    <w:multiLevelType w:val="hybridMultilevel"/>
    <w:tmpl w:val="2812B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166C"/>
    <w:multiLevelType w:val="hybridMultilevel"/>
    <w:tmpl w:val="C1489BE0"/>
    <w:lvl w:ilvl="0" w:tplc="5484BC70">
      <w:start w:val="1"/>
      <w:numFmt w:val="lowerLetter"/>
      <w:lvlText w:val="%1."/>
      <w:lvlJc w:val="left"/>
      <w:pPr>
        <w:ind w:left="720" w:hanging="360"/>
      </w:pPr>
    </w:lvl>
    <w:lvl w:ilvl="1" w:tplc="C15C6F92">
      <w:start w:val="1"/>
      <w:numFmt w:val="lowerLetter"/>
      <w:lvlText w:val="%2."/>
      <w:lvlJc w:val="left"/>
      <w:pPr>
        <w:ind w:left="1440" w:hanging="360"/>
      </w:pPr>
    </w:lvl>
    <w:lvl w:ilvl="2" w:tplc="8BCC82B4">
      <w:start w:val="1"/>
      <w:numFmt w:val="lowerRoman"/>
      <w:lvlText w:val="%3."/>
      <w:lvlJc w:val="right"/>
      <w:pPr>
        <w:ind w:left="2160" w:hanging="180"/>
      </w:pPr>
    </w:lvl>
    <w:lvl w:ilvl="3" w:tplc="94948318">
      <w:start w:val="1"/>
      <w:numFmt w:val="decimal"/>
      <w:lvlText w:val="%4."/>
      <w:lvlJc w:val="left"/>
      <w:pPr>
        <w:ind w:left="2880" w:hanging="360"/>
      </w:pPr>
    </w:lvl>
    <w:lvl w:ilvl="4" w:tplc="CB30A3FA">
      <w:start w:val="1"/>
      <w:numFmt w:val="lowerLetter"/>
      <w:lvlText w:val="%5."/>
      <w:lvlJc w:val="left"/>
      <w:pPr>
        <w:ind w:left="3600" w:hanging="360"/>
      </w:pPr>
    </w:lvl>
    <w:lvl w:ilvl="5" w:tplc="4D8A35EC">
      <w:start w:val="1"/>
      <w:numFmt w:val="lowerRoman"/>
      <w:lvlText w:val="%6."/>
      <w:lvlJc w:val="right"/>
      <w:pPr>
        <w:ind w:left="4320" w:hanging="180"/>
      </w:pPr>
    </w:lvl>
    <w:lvl w:ilvl="6" w:tplc="227A07CA">
      <w:start w:val="1"/>
      <w:numFmt w:val="decimal"/>
      <w:lvlText w:val="%7."/>
      <w:lvlJc w:val="left"/>
      <w:pPr>
        <w:ind w:left="5040" w:hanging="360"/>
      </w:pPr>
    </w:lvl>
    <w:lvl w:ilvl="7" w:tplc="2B5E3D9A">
      <w:start w:val="1"/>
      <w:numFmt w:val="lowerLetter"/>
      <w:lvlText w:val="%8."/>
      <w:lvlJc w:val="left"/>
      <w:pPr>
        <w:ind w:left="5760" w:hanging="360"/>
      </w:pPr>
    </w:lvl>
    <w:lvl w:ilvl="8" w:tplc="BCCC5F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F1BA1"/>
    <w:multiLevelType w:val="hybridMultilevel"/>
    <w:tmpl w:val="2812B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C237E"/>
    <w:multiLevelType w:val="hybridMultilevel"/>
    <w:tmpl w:val="EC283F0C"/>
    <w:lvl w:ilvl="0" w:tplc="7E7A90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F72EC"/>
    <w:multiLevelType w:val="multilevel"/>
    <w:tmpl w:val="62FCF6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05B2"/>
    <w:multiLevelType w:val="hybridMultilevel"/>
    <w:tmpl w:val="7FFA30E2"/>
    <w:lvl w:ilvl="0" w:tplc="A2DE9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4D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68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C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43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E4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20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8D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8D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C7145"/>
    <w:multiLevelType w:val="hybridMultilevel"/>
    <w:tmpl w:val="64D0FE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41B52"/>
    <w:multiLevelType w:val="hybridMultilevel"/>
    <w:tmpl w:val="B5868C66"/>
    <w:lvl w:ilvl="0" w:tplc="D04EF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449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AF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85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CB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27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83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25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4E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20009"/>
    <w:multiLevelType w:val="hybridMultilevel"/>
    <w:tmpl w:val="ADD07476"/>
    <w:lvl w:ilvl="0" w:tplc="279E652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9033FA"/>
    <w:multiLevelType w:val="hybridMultilevel"/>
    <w:tmpl w:val="2812B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B736C"/>
    <w:multiLevelType w:val="multilevel"/>
    <w:tmpl w:val="A190BE4A"/>
    <w:lvl w:ilvl="0">
      <w:start w:val="70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467357"/>
    <w:multiLevelType w:val="hybridMultilevel"/>
    <w:tmpl w:val="4266AAD6"/>
    <w:lvl w:ilvl="0" w:tplc="757A2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76B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AC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C8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AF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A9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EE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05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61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50609"/>
    <w:multiLevelType w:val="multilevel"/>
    <w:tmpl w:val="62FCF6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E0A5C"/>
    <w:multiLevelType w:val="hybridMultilevel"/>
    <w:tmpl w:val="C5F876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547499">
    <w:abstractNumId w:val="11"/>
  </w:num>
  <w:num w:numId="2" w16cid:durableId="892883998">
    <w:abstractNumId w:val="5"/>
  </w:num>
  <w:num w:numId="3" w16cid:durableId="278341491">
    <w:abstractNumId w:val="7"/>
  </w:num>
  <w:num w:numId="4" w16cid:durableId="734856813">
    <w:abstractNumId w:val="1"/>
  </w:num>
  <w:num w:numId="5" w16cid:durableId="133301728">
    <w:abstractNumId w:val="10"/>
  </w:num>
  <w:num w:numId="6" w16cid:durableId="1244602251">
    <w:abstractNumId w:val="12"/>
  </w:num>
  <w:num w:numId="7" w16cid:durableId="123889543">
    <w:abstractNumId w:val="3"/>
  </w:num>
  <w:num w:numId="8" w16cid:durableId="913513203">
    <w:abstractNumId w:val="4"/>
  </w:num>
  <w:num w:numId="9" w16cid:durableId="816846309">
    <w:abstractNumId w:val="8"/>
  </w:num>
  <w:num w:numId="10" w16cid:durableId="2053648464">
    <w:abstractNumId w:val="13"/>
  </w:num>
  <w:num w:numId="11" w16cid:durableId="1618486392">
    <w:abstractNumId w:val="2"/>
  </w:num>
  <w:num w:numId="12" w16cid:durableId="1403867766">
    <w:abstractNumId w:val="0"/>
  </w:num>
  <w:num w:numId="13" w16cid:durableId="1209222318">
    <w:abstractNumId w:val="6"/>
  </w:num>
  <w:num w:numId="14" w16cid:durableId="1251742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0E"/>
    <w:rsid w:val="000009C4"/>
    <w:rsid w:val="0003320B"/>
    <w:rsid w:val="000548A4"/>
    <w:rsid w:val="00064F8B"/>
    <w:rsid w:val="000B6CD7"/>
    <w:rsid w:val="000C36D8"/>
    <w:rsid w:val="000F19F2"/>
    <w:rsid w:val="000F7267"/>
    <w:rsid w:val="00102E20"/>
    <w:rsid w:val="00104031"/>
    <w:rsid w:val="0012031D"/>
    <w:rsid w:val="00136802"/>
    <w:rsid w:val="00150AFF"/>
    <w:rsid w:val="00162783"/>
    <w:rsid w:val="0017085A"/>
    <w:rsid w:val="001872E4"/>
    <w:rsid w:val="00187366"/>
    <w:rsid w:val="001C3BBF"/>
    <w:rsid w:val="001F4027"/>
    <w:rsid w:val="002022DA"/>
    <w:rsid w:val="0020757A"/>
    <w:rsid w:val="00210AFB"/>
    <w:rsid w:val="0022031C"/>
    <w:rsid w:val="00242A53"/>
    <w:rsid w:val="00253B0B"/>
    <w:rsid w:val="00274E8A"/>
    <w:rsid w:val="00275619"/>
    <w:rsid w:val="002C540B"/>
    <w:rsid w:val="002D6BBE"/>
    <w:rsid w:val="002F2894"/>
    <w:rsid w:val="00307FAA"/>
    <w:rsid w:val="00323FC5"/>
    <w:rsid w:val="003542D6"/>
    <w:rsid w:val="00370FE6"/>
    <w:rsid w:val="003714F5"/>
    <w:rsid w:val="00397C80"/>
    <w:rsid w:val="003C0E77"/>
    <w:rsid w:val="003D7705"/>
    <w:rsid w:val="00416541"/>
    <w:rsid w:val="004907C3"/>
    <w:rsid w:val="004A2AEE"/>
    <w:rsid w:val="004B4EA5"/>
    <w:rsid w:val="004D479D"/>
    <w:rsid w:val="004E078E"/>
    <w:rsid w:val="004E3715"/>
    <w:rsid w:val="00540656"/>
    <w:rsid w:val="00541FE5"/>
    <w:rsid w:val="00546D59"/>
    <w:rsid w:val="00557B3A"/>
    <w:rsid w:val="0058242A"/>
    <w:rsid w:val="00582F5D"/>
    <w:rsid w:val="00592F9F"/>
    <w:rsid w:val="005A1ED2"/>
    <w:rsid w:val="005B5D30"/>
    <w:rsid w:val="005C6AB1"/>
    <w:rsid w:val="005D16E3"/>
    <w:rsid w:val="005F538B"/>
    <w:rsid w:val="005F5B46"/>
    <w:rsid w:val="00611188"/>
    <w:rsid w:val="00612B87"/>
    <w:rsid w:val="0063694B"/>
    <w:rsid w:val="00637AFD"/>
    <w:rsid w:val="006620BC"/>
    <w:rsid w:val="00666934"/>
    <w:rsid w:val="00682E18"/>
    <w:rsid w:val="0069009D"/>
    <w:rsid w:val="006A1118"/>
    <w:rsid w:val="006B2A02"/>
    <w:rsid w:val="006C1303"/>
    <w:rsid w:val="006C695A"/>
    <w:rsid w:val="006D1DF3"/>
    <w:rsid w:val="006D2A0E"/>
    <w:rsid w:val="006D2AD0"/>
    <w:rsid w:val="006D7339"/>
    <w:rsid w:val="00726FB1"/>
    <w:rsid w:val="00731113"/>
    <w:rsid w:val="0074254E"/>
    <w:rsid w:val="0076570A"/>
    <w:rsid w:val="007707E6"/>
    <w:rsid w:val="0078337A"/>
    <w:rsid w:val="007E16C7"/>
    <w:rsid w:val="007E5F06"/>
    <w:rsid w:val="007E6F00"/>
    <w:rsid w:val="0081762B"/>
    <w:rsid w:val="00823F5F"/>
    <w:rsid w:val="008362D3"/>
    <w:rsid w:val="00865356"/>
    <w:rsid w:val="00866377"/>
    <w:rsid w:val="00867E5F"/>
    <w:rsid w:val="00895B2B"/>
    <w:rsid w:val="00897831"/>
    <w:rsid w:val="008C58AD"/>
    <w:rsid w:val="008F7709"/>
    <w:rsid w:val="00900E0B"/>
    <w:rsid w:val="0092194B"/>
    <w:rsid w:val="00951794"/>
    <w:rsid w:val="00962A65"/>
    <w:rsid w:val="0097077A"/>
    <w:rsid w:val="00976DC2"/>
    <w:rsid w:val="009B57D1"/>
    <w:rsid w:val="009B6CFB"/>
    <w:rsid w:val="009C22FE"/>
    <w:rsid w:val="009C422A"/>
    <w:rsid w:val="009D258A"/>
    <w:rsid w:val="009F1A1E"/>
    <w:rsid w:val="00A31488"/>
    <w:rsid w:val="00A83ACA"/>
    <w:rsid w:val="00A92001"/>
    <w:rsid w:val="00A9424B"/>
    <w:rsid w:val="00AA63EF"/>
    <w:rsid w:val="00AD0ADB"/>
    <w:rsid w:val="00AD5947"/>
    <w:rsid w:val="00B25679"/>
    <w:rsid w:val="00B32170"/>
    <w:rsid w:val="00B67644"/>
    <w:rsid w:val="00B94202"/>
    <w:rsid w:val="00BD6C83"/>
    <w:rsid w:val="00BE422E"/>
    <w:rsid w:val="00BE7F70"/>
    <w:rsid w:val="00C053A7"/>
    <w:rsid w:val="00C0623A"/>
    <w:rsid w:val="00C112B4"/>
    <w:rsid w:val="00C118A8"/>
    <w:rsid w:val="00C22853"/>
    <w:rsid w:val="00C524DF"/>
    <w:rsid w:val="00C67964"/>
    <w:rsid w:val="00C732F6"/>
    <w:rsid w:val="00CA06ED"/>
    <w:rsid w:val="00CA6F0F"/>
    <w:rsid w:val="00CA8C41"/>
    <w:rsid w:val="00CC54B8"/>
    <w:rsid w:val="00CE7786"/>
    <w:rsid w:val="00D10E2E"/>
    <w:rsid w:val="00D1517C"/>
    <w:rsid w:val="00D333F7"/>
    <w:rsid w:val="00D35793"/>
    <w:rsid w:val="00D37624"/>
    <w:rsid w:val="00D45C8F"/>
    <w:rsid w:val="00D510F3"/>
    <w:rsid w:val="00D52F14"/>
    <w:rsid w:val="00D60AE4"/>
    <w:rsid w:val="00D611CE"/>
    <w:rsid w:val="00D73B15"/>
    <w:rsid w:val="00D9111A"/>
    <w:rsid w:val="00D978C0"/>
    <w:rsid w:val="00DB531D"/>
    <w:rsid w:val="00DB72FA"/>
    <w:rsid w:val="00DC6BC8"/>
    <w:rsid w:val="00E11B12"/>
    <w:rsid w:val="00E138CD"/>
    <w:rsid w:val="00E57498"/>
    <w:rsid w:val="00E858D8"/>
    <w:rsid w:val="00EB3594"/>
    <w:rsid w:val="00EC490C"/>
    <w:rsid w:val="00F02191"/>
    <w:rsid w:val="00F05A15"/>
    <w:rsid w:val="00F070F1"/>
    <w:rsid w:val="00F16E4C"/>
    <w:rsid w:val="00F216A1"/>
    <w:rsid w:val="00F351E1"/>
    <w:rsid w:val="00F4344D"/>
    <w:rsid w:val="00F64E5B"/>
    <w:rsid w:val="00F75766"/>
    <w:rsid w:val="00F835CE"/>
    <w:rsid w:val="00F90E3B"/>
    <w:rsid w:val="00FA5B8B"/>
    <w:rsid w:val="00FB34D2"/>
    <w:rsid w:val="00FE5E20"/>
    <w:rsid w:val="0224F2DE"/>
    <w:rsid w:val="02B1BB5C"/>
    <w:rsid w:val="048D1CC0"/>
    <w:rsid w:val="0570BD45"/>
    <w:rsid w:val="058E8DBA"/>
    <w:rsid w:val="07B8AEF4"/>
    <w:rsid w:val="0890157F"/>
    <w:rsid w:val="09821143"/>
    <w:rsid w:val="0CF7E9F9"/>
    <w:rsid w:val="0DEB33E5"/>
    <w:rsid w:val="0E2FDDFE"/>
    <w:rsid w:val="0EEFEDB2"/>
    <w:rsid w:val="11677EC0"/>
    <w:rsid w:val="118CF755"/>
    <w:rsid w:val="1311925B"/>
    <w:rsid w:val="13B3B954"/>
    <w:rsid w:val="1719AB81"/>
    <w:rsid w:val="172137F8"/>
    <w:rsid w:val="1869C941"/>
    <w:rsid w:val="18B57BE2"/>
    <w:rsid w:val="19901678"/>
    <w:rsid w:val="1A663ACC"/>
    <w:rsid w:val="1AF4568F"/>
    <w:rsid w:val="1BED1CA4"/>
    <w:rsid w:val="1C6A974D"/>
    <w:rsid w:val="1CB4CEBA"/>
    <w:rsid w:val="1D9DF45A"/>
    <w:rsid w:val="1DA8A70A"/>
    <w:rsid w:val="1DBC0ED8"/>
    <w:rsid w:val="20A02CA1"/>
    <w:rsid w:val="20B92045"/>
    <w:rsid w:val="20EB2D69"/>
    <w:rsid w:val="23548EAE"/>
    <w:rsid w:val="2761AE48"/>
    <w:rsid w:val="27FC957A"/>
    <w:rsid w:val="29A5CAA7"/>
    <w:rsid w:val="2B0B2131"/>
    <w:rsid w:val="2B8F5353"/>
    <w:rsid w:val="2D0C9DAF"/>
    <w:rsid w:val="2D44128A"/>
    <w:rsid w:val="2D4B7616"/>
    <w:rsid w:val="2DB41824"/>
    <w:rsid w:val="2E4A08A1"/>
    <w:rsid w:val="2F48C2B7"/>
    <w:rsid w:val="3097254F"/>
    <w:rsid w:val="3119617B"/>
    <w:rsid w:val="32A97508"/>
    <w:rsid w:val="32BEF1EB"/>
    <w:rsid w:val="32E47F2D"/>
    <w:rsid w:val="33B46C0B"/>
    <w:rsid w:val="341D3D06"/>
    <w:rsid w:val="3420E476"/>
    <w:rsid w:val="347259FD"/>
    <w:rsid w:val="36D8D883"/>
    <w:rsid w:val="3741D20D"/>
    <w:rsid w:val="3A877ADA"/>
    <w:rsid w:val="3AE8D166"/>
    <w:rsid w:val="3C40BCB4"/>
    <w:rsid w:val="3CC7B76F"/>
    <w:rsid w:val="3CEF29E6"/>
    <w:rsid w:val="3D090623"/>
    <w:rsid w:val="3EA4D684"/>
    <w:rsid w:val="3F4CE3F2"/>
    <w:rsid w:val="3FE00B64"/>
    <w:rsid w:val="40236AA8"/>
    <w:rsid w:val="406FC912"/>
    <w:rsid w:val="40CB35A8"/>
    <w:rsid w:val="4225E98F"/>
    <w:rsid w:val="44CF8BC3"/>
    <w:rsid w:val="45D9AB49"/>
    <w:rsid w:val="45E77698"/>
    <w:rsid w:val="490CCBA8"/>
    <w:rsid w:val="49A8E98F"/>
    <w:rsid w:val="4B2EC5F5"/>
    <w:rsid w:val="4B9629D0"/>
    <w:rsid w:val="4BB8AE98"/>
    <w:rsid w:val="4BF3BA66"/>
    <w:rsid w:val="4C1A2C23"/>
    <w:rsid w:val="4D060190"/>
    <w:rsid w:val="4E761493"/>
    <w:rsid w:val="4EAEAB7E"/>
    <w:rsid w:val="4EC1FEC0"/>
    <w:rsid w:val="512C4A30"/>
    <w:rsid w:val="522A1180"/>
    <w:rsid w:val="52896DA7"/>
    <w:rsid w:val="537D4A9F"/>
    <w:rsid w:val="5446DB70"/>
    <w:rsid w:val="54CE71DD"/>
    <w:rsid w:val="55297D1C"/>
    <w:rsid w:val="570EAE72"/>
    <w:rsid w:val="573784E3"/>
    <w:rsid w:val="5768FC42"/>
    <w:rsid w:val="58F76F12"/>
    <w:rsid w:val="59FF4632"/>
    <w:rsid w:val="5B6BFDB1"/>
    <w:rsid w:val="5D487393"/>
    <w:rsid w:val="5DEB3DDE"/>
    <w:rsid w:val="5E6210CB"/>
    <w:rsid w:val="5FE1AA74"/>
    <w:rsid w:val="60F2F578"/>
    <w:rsid w:val="613A6F40"/>
    <w:rsid w:val="61B96DC5"/>
    <w:rsid w:val="62BD1744"/>
    <w:rsid w:val="6357E92A"/>
    <w:rsid w:val="64F3B98B"/>
    <w:rsid w:val="66B1CCC9"/>
    <w:rsid w:val="673DC5B7"/>
    <w:rsid w:val="686B22FD"/>
    <w:rsid w:val="68A1E14A"/>
    <w:rsid w:val="6A0295E8"/>
    <w:rsid w:val="6A58E42E"/>
    <w:rsid w:val="6A99D7BE"/>
    <w:rsid w:val="6B9E6649"/>
    <w:rsid w:val="714E5A39"/>
    <w:rsid w:val="7384765F"/>
    <w:rsid w:val="73904FD1"/>
    <w:rsid w:val="73CBCF15"/>
    <w:rsid w:val="75C210AF"/>
    <w:rsid w:val="771CDB98"/>
    <w:rsid w:val="7730BE7B"/>
    <w:rsid w:val="780DDC04"/>
    <w:rsid w:val="78202C8D"/>
    <w:rsid w:val="79486638"/>
    <w:rsid w:val="7AB3BA2E"/>
    <w:rsid w:val="7B5E6386"/>
    <w:rsid w:val="7D215BD7"/>
    <w:rsid w:val="7D54B7EA"/>
    <w:rsid w:val="7D5D2A6C"/>
    <w:rsid w:val="7D7791B6"/>
    <w:rsid w:val="7E30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B7827"/>
  <w15:docId w15:val="{AA5A5272-1444-4411-9DEA-F22EF503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73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573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573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73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7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573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gkelc">
    <w:name w:val="hgkelc"/>
    <w:basedOn w:val="Carpredefinitoparagrafo"/>
    <w:rsid w:val="00490882"/>
  </w:style>
  <w:style w:type="paragraph" w:styleId="Revisione">
    <w:name w:val="Revision"/>
    <w:hidden/>
    <w:uiPriority w:val="99"/>
    <w:semiHidden/>
    <w:rsid w:val="008337B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649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6491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91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FA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350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50D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50D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0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0D4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36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94B"/>
  </w:style>
  <w:style w:type="paragraph" w:styleId="Pidipagina">
    <w:name w:val="footer"/>
    <w:basedOn w:val="Normale"/>
    <w:link w:val="PidipaginaCarattere"/>
    <w:uiPriority w:val="99"/>
    <w:unhideWhenUsed/>
    <w:rsid w:val="00636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94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2E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2E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2E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q82qMavIsf8lncdVHmUFIgiyTg==">AMUW2mWVaibsdTPgX6um4I31FF2rcMxWVHAmjp5R707XJZI03x84zXCPBYOzgqPT5A60gTbwtVss/DpV/07FeU446PYm8dym/Q8B52BSGuDXcnRrFkn3vmhuw8d3G+nw1bjl22qd/02lXx/WxwgmbBqza1+7RzPcqw==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989143-bf22-4632-b928-7787c632f505">
      <Terms xmlns="http://schemas.microsoft.com/office/infopath/2007/PartnerControls"/>
    </lcf76f155ced4ddcb4097134ff3c332f>
    <TaxCatchAll xmlns="9d93d89d-d0c7-4a5e-8356-4d5f74447630" xsi:nil="true"/>
    <SharedWithUsers xmlns="9d93d89d-d0c7-4a5e-8356-4d5f74447630">
      <UserInfo>
        <DisplayName/>
        <AccountId xsi:nil="true"/>
        <AccountType/>
      </UserInfo>
    </SharedWithUsers>
    <MediaLengthInSeconds xmlns="17989143-bf22-4632-b928-7787c632f5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F8E86BFB935643A4F5F8EE82A97DE4" ma:contentTypeVersion="15" ma:contentTypeDescription="Creare un nuovo documento." ma:contentTypeScope="" ma:versionID="1ab98c3d33c1ed840f2af578efd65887">
  <xsd:schema xmlns:xsd="http://www.w3.org/2001/XMLSchema" xmlns:xs="http://www.w3.org/2001/XMLSchema" xmlns:p="http://schemas.microsoft.com/office/2006/metadata/properties" xmlns:ns2="17989143-bf22-4632-b928-7787c632f505" xmlns:ns3="9d93d89d-d0c7-4a5e-8356-4d5f74447630" targetNamespace="http://schemas.microsoft.com/office/2006/metadata/properties" ma:root="true" ma:fieldsID="b665b3f3e021c30b93fd21123969bfc3" ns2:_="" ns3:_="">
    <xsd:import namespace="17989143-bf22-4632-b928-7787c632f505"/>
    <xsd:import namespace="9d93d89d-d0c7-4a5e-8356-4d5f74447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9143-bf22-4632-b928-7787c632f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3d89d-d0c7-4a5e-8356-4d5f74447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3dc313-a13f-405a-9119-45f91acf06e5}" ma:internalName="TaxCatchAll" ma:showField="CatchAllData" ma:web="9d93d89d-d0c7-4a5e-8356-4d5f74447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4A7E15-9C17-4543-AB12-0E9930B61C9A}">
  <ds:schemaRefs>
    <ds:schemaRef ds:uri="http://schemas.microsoft.com/office/2006/metadata/properties"/>
    <ds:schemaRef ds:uri="http://schemas.microsoft.com/office/infopath/2007/PartnerControls"/>
    <ds:schemaRef ds:uri="17989143-bf22-4632-b928-7787c632f505"/>
    <ds:schemaRef ds:uri="9d93d89d-d0c7-4a5e-8356-4d5f74447630"/>
  </ds:schemaRefs>
</ds:datastoreItem>
</file>

<file path=customXml/itemProps3.xml><?xml version="1.0" encoding="utf-8"?>
<ds:datastoreItem xmlns:ds="http://schemas.openxmlformats.org/officeDocument/2006/customXml" ds:itemID="{F247023E-A539-41A5-993C-97A690475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BFF1D-80BA-44BB-89F0-847F075CA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89143-bf22-4632-b928-7787c632f505"/>
    <ds:schemaRef ds:uri="9d93d89d-d0c7-4a5e-8356-4d5f74447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A5DBEE-8AA7-4E50-8EA9-0A0CF014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Retedelmare</dc:creator>
  <cp:lastModifiedBy>Marco Proietti</cp:lastModifiedBy>
  <cp:revision>4</cp:revision>
  <dcterms:created xsi:type="dcterms:W3CDTF">2026-05-20T14:13:00Z</dcterms:created>
  <dcterms:modified xsi:type="dcterms:W3CDTF">2026-05-20T14:34:00Z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0x010100B4F8E86BFB935643A4F5F8EE82A97DE4</vt:lpwstr>
  </property>
  <property fmtid="{D5CDD505-2E9C-101B-9397-08002B2CF9AE}" pid="3" name="Order">
    <vt:r8>71500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